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268E" w14:textId="35161591" w:rsidR="009A2ED4" w:rsidRPr="009A2ED4" w:rsidRDefault="009A2ED4">
      <w:pPr>
        <w:rPr>
          <w:rFonts w:ascii="Campton Book" w:hAnsi="Campton Book"/>
        </w:rPr>
      </w:pPr>
      <w:bookmarkStart w:id="0" w:name="_GoBack"/>
      <w:bookmarkEnd w:id="0"/>
      <w:r w:rsidRPr="009A2ED4">
        <w:rPr>
          <w:rFonts w:ascii="Campton Book" w:hAnsi="Campton Book"/>
        </w:rPr>
        <w:t xml:space="preserve">We thought it useful to share </w:t>
      </w:r>
      <w:r w:rsidR="002759C6">
        <w:rPr>
          <w:rFonts w:ascii="Campton Book" w:hAnsi="Campton Book"/>
        </w:rPr>
        <w:t xml:space="preserve">what our shift patterns would look like.  It’s worth mentioning that there may also be some room for flexibility on these also.  </w:t>
      </w:r>
      <w:r w:rsidR="00BE05F6">
        <w:rPr>
          <w:rFonts w:ascii="Campton Book" w:hAnsi="Campton Book"/>
        </w:rPr>
        <w:t>We really want to match your</w:t>
      </w:r>
      <w:r w:rsidR="002759C6">
        <w:rPr>
          <w:rFonts w:ascii="Campton Book" w:hAnsi="Campton Book"/>
        </w:rPr>
        <w:t xml:space="preserve"> availability </w:t>
      </w:r>
      <w:r w:rsidR="00BE05F6">
        <w:rPr>
          <w:rFonts w:ascii="Campton Book" w:hAnsi="Campton Book"/>
        </w:rPr>
        <w:t xml:space="preserve">to a suitable shift pattern, so feel </w:t>
      </w:r>
      <w:r w:rsidR="002759C6">
        <w:rPr>
          <w:rFonts w:ascii="Campton Book" w:hAnsi="Campton Book"/>
        </w:rPr>
        <w:t xml:space="preserve">welcome to raise any questions </w:t>
      </w:r>
      <w:r w:rsidR="00E31329">
        <w:rPr>
          <w:rFonts w:ascii="Campton Book" w:hAnsi="Campton Book"/>
        </w:rPr>
        <w:t xml:space="preserve">you may have </w:t>
      </w:r>
      <w:r w:rsidR="00BE05F6">
        <w:rPr>
          <w:rFonts w:ascii="Campton Book" w:hAnsi="Campton Book"/>
        </w:rPr>
        <w:t>via saga.careers@saga.co.uk.</w:t>
      </w:r>
    </w:p>
    <w:p w14:paraId="726CD3C6" w14:textId="77777777" w:rsidR="00D17A8C" w:rsidRDefault="00C37D20">
      <w:r w:rsidRPr="00C37D20">
        <w:rPr>
          <w:b/>
        </w:rPr>
        <w:t>Europe Sales Lifestyle Shift #1</w:t>
      </w:r>
      <w:r w:rsidRPr="00C37D20">
        <w:rPr>
          <w:noProof/>
        </w:rPr>
        <w:drawing>
          <wp:inline distT="0" distB="0" distL="0" distR="0" wp14:anchorId="70B4F7E9" wp14:editId="6997998E">
            <wp:extent cx="5731510" cy="443865"/>
            <wp:effectExtent l="0" t="0" r="254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E1F96E21-0035-4037-86F1-93A2313B5A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E1F96E21-0035-4037-86F1-93A2313B5A6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549FD" w14:textId="77777777" w:rsidR="00C37D20" w:rsidRDefault="00C37D20">
      <w:r w:rsidRPr="00C37D20">
        <w:rPr>
          <w:b/>
        </w:rPr>
        <w:t>Europe Sales Lifestyle Shift #2</w:t>
      </w:r>
      <w:r w:rsidRPr="00C37D20">
        <w:rPr>
          <w:noProof/>
        </w:rPr>
        <w:drawing>
          <wp:inline distT="0" distB="0" distL="0" distR="0" wp14:anchorId="77EADCC9" wp14:editId="0825030F">
            <wp:extent cx="5731510" cy="729615"/>
            <wp:effectExtent l="0" t="0" r="254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D6311E3E-EF5C-4232-AD4C-165F46F11C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D6311E3E-EF5C-4232-AD4C-165F46F11C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460E0" w14:textId="77777777" w:rsidR="00C37D20" w:rsidRDefault="00C37D20">
      <w:r w:rsidRPr="00C37D20">
        <w:rPr>
          <w:b/>
        </w:rPr>
        <w:t>Europe Sales Lifestyle Shift #3</w:t>
      </w:r>
      <w:r w:rsidRPr="00C37D20">
        <w:rPr>
          <w:noProof/>
        </w:rPr>
        <w:drawing>
          <wp:inline distT="0" distB="0" distL="0" distR="0" wp14:anchorId="0EF309A1" wp14:editId="1CC51B4A">
            <wp:extent cx="5731510" cy="443865"/>
            <wp:effectExtent l="0" t="0" r="2540" b="0"/>
            <wp:docPr id="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E20F653-3D68-426D-AF38-1E49A4C2D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FE20F653-3D68-426D-AF38-1E49A4C2D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3555C7" w14:textId="77777777" w:rsidR="00C37D20" w:rsidRDefault="00C37D20">
      <w:r w:rsidRPr="00C37D20">
        <w:rPr>
          <w:b/>
        </w:rPr>
        <w:t>Europe Sales Lifestyle Shift #4</w:t>
      </w:r>
      <w:r w:rsidRPr="00C37D20">
        <w:rPr>
          <w:noProof/>
        </w:rPr>
        <w:drawing>
          <wp:inline distT="0" distB="0" distL="0" distR="0" wp14:anchorId="50B4A964" wp14:editId="3DD3546B">
            <wp:extent cx="5731510" cy="300355"/>
            <wp:effectExtent l="0" t="0" r="2540" b="4445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C45E5976-BC8C-460F-A24A-E2E2265536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C45E5976-BC8C-460F-A24A-E2E2265536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9C6B" w14:textId="77777777" w:rsidR="00C37D20" w:rsidRDefault="00C37D20">
      <w:r w:rsidRPr="00C37D20">
        <w:rPr>
          <w:b/>
        </w:rPr>
        <w:t>Europe Sales Lifestyle Shift #5</w:t>
      </w:r>
      <w:r w:rsidRPr="00C37D20">
        <w:rPr>
          <w:noProof/>
        </w:rPr>
        <w:drawing>
          <wp:inline distT="0" distB="0" distL="0" distR="0" wp14:anchorId="6F5A66B5" wp14:editId="7A2325C9">
            <wp:extent cx="5731510" cy="300355"/>
            <wp:effectExtent l="0" t="0" r="2540" b="4445"/>
            <wp:docPr id="5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A1577872-6E8B-4ED1-9831-1D57362E1A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A1577872-6E8B-4ED1-9831-1D57362E1A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588A4" w14:textId="77777777" w:rsidR="00C37D20" w:rsidRDefault="00C37D20">
      <w:r w:rsidRPr="00C37D20">
        <w:rPr>
          <w:b/>
        </w:rPr>
        <w:t>Services Lifestyle Shift #1</w:t>
      </w:r>
      <w:r w:rsidRPr="00C37D20">
        <w:rPr>
          <w:noProof/>
        </w:rPr>
        <w:drawing>
          <wp:inline distT="0" distB="0" distL="0" distR="0" wp14:anchorId="316D8FEC" wp14:editId="53372CF8">
            <wp:extent cx="5731510" cy="1109980"/>
            <wp:effectExtent l="0" t="0" r="2540" b="0"/>
            <wp:docPr id="6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7E87C764-2776-404A-93F6-DF13D29C33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7E87C764-2776-404A-93F6-DF13D29C33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7D844" w14:textId="77777777" w:rsidR="00C37D20" w:rsidRDefault="00C37D20">
      <w:r w:rsidRPr="00C37D20">
        <w:t>Services Lifestyle Shift #2</w:t>
      </w:r>
      <w:r w:rsidRPr="00C37D20">
        <w:rPr>
          <w:noProof/>
        </w:rPr>
        <w:drawing>
          <wp:inline distT="0" distB="0" distL="0" distR="0" wp14:anchorId="06C516F1" wp14:editId="520DBDCB">
            <wp:extent cx="5731510" cy="2048510"/>
            <wp:effectExtent l="0" t="0" r="2540" b="889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43F37BE-8486-4AB4-98EC-2D5FC8BB36B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43F37BE-8486-4AB4-98EC-2D5FC8BB36B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4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D20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B7D3D" w14:textId="77777777" w:rsidR="00B2098D" w:rsidRDefault="00B2098D" w:rsidP="00C37D20">
      <w:pPr>
        <w:spacing w:after="0" w:line="240" w:lineRule="auto"/>
      </w:pPr>
      <w:r>
        <w:separator/>
      </w:r>
    </w:p>
  </w:endnote>
  <w:endnote w:type="continuationSeparator" w:id="0">
    <w:p w14:paraId="18178A92" w14:textId="77777777" w:rsidR="00B2098D" w:rsidRDefault="00B2098D" w:rsidP="00C37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pton Book">
    <w:panose1 w:val="00000500000000000000"/>
    <w:charset w:val="00"/>
    <w:family w:val="modern"/>
    <w:notTrueType/>
    <w:pitch w:val="variable"/>
    <w:sig w:usb0="00000007" w:usb1="00000023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E3424" w14:textId="77777777" w:rsidR="009A2ED4" w:rsidRDefault="009A2ED4" w:rsidP="009A2ED4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2F0413" wp14:editId="62BC3041">
          <wp:simplePos x="0" y="0"/>
          <wp:positionH relativeFrom="column">
            <wp:posOffset>4610100</wp:posOffset>
          </wp:positionH>
          <wp:positionV relativeFrom="paragraph">
            <wp:posOffset>-632460</wp:posOffset>
          </wp:positionV>
          <wp:extent cx="1752600" cy="993648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ga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93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9C8C8" w14:textId="77777777" w:rsidR="00B2098D" w:rsidRDefault="00B2098D" w:rsidP="00C37D20">
      <w:pPr>
        <w:spacing w:after="0" w:line="240" w:lineRule="auto"/>
      </w:pPr>
      <w:r>
        <w:separator/>
      </w:r>
    </w:p>
  </w:footnote>
  <w:footnote w:type="continuationSeparator" w:id="0">
    <w:p w14:paraId="10D865C0" w14:textId="77777777" w:rsidR="00B2098D" w:rsidRDefault="00B2098D" w:rsidP="00C37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3367" w14:textId="77777777" w:rsidR="00C37D20" w:rsidRPr="009A2ED4" w:rsidRDefault="009A2ED4" w:rsidP="009A2ED4">
    <w:pPr>
      <w:pStyle w:val="Header"/>
      <w:jc w:val="center"/>
      <w:rPr>
        <w:b/>
        <w:sz w:val="40"/>
        <w:szCs w:val="40"/>
        <w:u w:val="single"/>
      </w:rPr>
    </w:pPr>
    <w:r w:rsidRPr="009A2ED4">
      <w:rPr>
        <w:b/>
        <w:sz w:val="40"/>
        <w:szCs w:val="40"/>
        <w:u w:val="single"/>
      </w:rPr>
      <w:t>Travel Adviser Shift Patterns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37D20"/>
    <w:rsid w:val="002759C6"/>
    <w:rsid w:val="002F09B0"/>
    <w:rsid w:val="00614772"/>
    <w:rsid w:val="006D081D"/>
    <w:rsid w:val="00712102"/>
    <w:rsid w:val="009A2ED4"/>
    <w:rsid w:val="00B2098D"/>
    <w:rsid w:val="00B35E19"/>
    <w:rsid w:val="00BE05F6"/>
    <w:rsid w:val="00C37D20"/>
    <w:rsid w:val="00D55E9B"/>
    <w:rsid w:val="00E31329"/>
    <w:rsid w:val="00F0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DF85E9"/>
  <w15:chartTrackingRefBased/>
  <w15:docId w15:val="{B0A59581-8F78-43FA-A4BC-EA780972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20"/>
  </w:style>
  <w:style w:type="paragraph" w:styleId="Footer">
    <w:name w:val="footer"/>
    <w:basedOn w:val="Normal"/>
    <w:link w:val="FooterChar"/>
    <w:uiPriority w:val="99"/>
    <w:unhideWhenUsed/>
    <w:rsid w:val="00C37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Cameron</dc:creator>
  <cp:keywords/>
  <dc:description/>
  <cp:lastModifiedBy>Carl Cameron</cp:lastModifiedBy>
  <cp:revision>2</cp:revision>
  <dcterms:created xsi:type="dcterms:W3CDTF">2018-09-25T14:51:00Z</dcterms:created>
  <dcterms:modified xsi:type="dcterms:W3CDTF">2018-09-25T14:51:00Z</dcterms:modified>
</cp:coreProperties>
</file>